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2" w:type="pct"/>
        <w:jc w:val="center"/>
        <w:tblInd w:w="-509" w:type="dxa"/>
        <w:tblLook w:val="01E0" w:firstRow="1" w:lastRow="1" w:firstColumn="1" w:lastColumn="1" w:noHBand="0" w:noVBand="0"/>
      </w:tblPr>
      <w:tblGrid>
        <w:gridCol w:w="4397"/>
        <w:gridCol w:w="5829"/>
      </w:tblGrid>
      <w:tr w:rsidR="0054378C" w:rsidRPr="001A61A8" w14:paraId="0997A659" w14:textId="77777777" w:rsidTr="00DA52DC">
        <w:trPr>
          <w:trHeight w:val="1389"/>
          <w:jc w:val="center"/>
        </w:trPr>
        <w:tc>
          <w:tcPr>
            <w:tcW w:w="2150" w:type="pct"/>
          </w:tcPr>
          <w:p w14:paraId="7CFB3E83" w14:textId="77777777" w:rsidR="0054378C" w:rsidRPr="0054378C" w:rsidRDefault="0054378C" w:rsidP="0054378C">
            <w:pPr>
              <w:spacing w:before="0" w:after="0" w:line="240" w:lineRule="auto"/>
              <w:jc w:val="center"/>
              <w:rPr>
                <w:bCs/>
                <w:sz w:val="26"/>
                <w:szCs w:val="26"/>
                <w:lang w:val="pt-BR"/>
              </w:rPr>
            </w:pPr>
            <w:bookmarkStart w:id="0" w:name="tenSo"/>
            <w:r w:rsidRPr="0054378C">
              <w:rPr>
                <w:bCs/>
                <w:sz w:val="26"/>
                <w:szCs w:val="26"/>
                <w:lang w:val="pt-BR"/>
              </w:rPr>
              <w:t>SỞ GIÁO DỤC VÀ ĐÀO TẠO</w:t>
            </w:r>
          </w:p>
          <w:p w14:paraId="4D9A2D43" w14:textId="77777777" w:rsidR="0054378C" w:rsidRPr="0054378C" w:rsidRDefault="0054378C" w:rsidP="0054378C">
            <w:pPr>
              <w:tabs>
                <w:tab w:val="center" w:pos="1560"/>
                <w:tab w:val="center" w:pos="6804"/>
              </w:tabs>
              <w:spacing w:before="0" w:after="0" w:line="240" w:lineRule="auto"/>
              <w:jc w:val="center"/>
              <w:rPr>
                <w:b/>
                <w:sz w:val="24"/>
                <w:lang w:val="pt-BR"/>
              </w:rPr>
            </w:pPr>
            <w:bookmarkStart w:id="1" w:name="tenTruong"/>
            <w:r w:rsidRPr="0054378C">
              <w:rPr>
                <w:b/>
                <w:sz w:val="24"/>
                <w:lang w:val="pt-BR"/>
              </w:rPr>
              <w:t>TRƯỜNG</w:t>
            </w:r>
            <w:bookmarkEnd w:id="0"/>
            <w:r w:rsidRPr="0054378C">
              <w:rPr>
                <w:b/>
                <w:sz w:val="24"/>
                <w:lang w:val="pt-BR"/>
              </w:rPr>
              <w:t xml:space="preserve"> THPT BÌNH PHỤC NHỨT</w:t>
            </w:r>
          </w:p>
          <w:bookmarkStart w:id="2" w:name="soBC"/>
          <w:p w14:paraId="2EC73EFB" w14:textId="78DC9793" w:rsidR="0054378C" w:rsidRPr="0054378C" w:rsidRDefault="0054378C" w:rsidP="0054378C">
            <w:pPr>
              <w:tabs>
                <w:tab w:val="center" w:pos="1560"/>
                <w:tab w:val="center" w:pos="6804"/>
              </w:tabs>
              <w:spacing w:before="240" w:after="0" w:line="240" w:lineRule="auto"/>
              <w:rPr>
                <w:b/>
                <w:sz w:val="26"/>
                <w:szCs w:val="26"/>
                <w:lang w:val="pt-BR"/>
              </w:rPr>
            </w:pPr>
            <w:r w:rsidRPr="0054378C">
              <w:rPr>
                <w:b/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D56573" wp14:editId="2AA19A56">
                      <wp:simplePos x="0" y="0"/>
                      <wp:positionH relativeFrom="column">
                        <wp:posOffset>769341</wp:posOffset>
                      </wp:positionH>
                      <wp:positionV relativeFrom="paragraph">
                        <wp:posOffset>17450</wp:posOffset>
                      </wp:positionV>
                      <wp:extent cx="914400" cy="0"/>
                      <wp:effectExtent l="12700" t="5080" r="6350" b="1397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1.35pt" to="132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0j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"/>
                  </w:pict>
                </mc:Fallback>
              </mc:AlternateContent>
            </w:r>
            <w:r w:rsidRPr="0054378C">
              <w:rPr>
                <w:sz w:val="26"/>
                <w:szCs w:val="26"/>
                <w:lang w:val="pt-BR"/>
              </w:rPr>
              <w:t xml:space="preserve">       Số:</w:t>
            </w:r>
            <w:bookmarkEnd w:id="1"/>
            <w:r w:rsidR="00D73E6B">
              <w:rPr>
                <w:sz w:val="26"/>
                <w:szCs w:val="26"/>
                <w:lang w:val="pt-BR"/>
              </w:rPr>
              <w:t xml:space="preserve"> </w:t>
            </w:r>
            <w:r w:rsidR="001A61A8">
              <w:rPr>
                <w:sz w:val="26"/>
                <w:szCs w:val="26"/>
                <w:lang w:val="pt-BR"/>
              </w:rPr>
              <w:t xml:space="preserve"> </w:t>
            </w:r>
            <w:bookmarkStart w:id="3" w:name="_GoBack"/>
            <w:bookmarkEnd w:id="3"/>
            <w:r w:rsidR="00D73E6B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/BC</w:t>
            </w:r>
            <w:r w:rsidRPr="0054378C">
              <w:rPr>
                <w:sz w:val="26"/>
                <w:szCs w:val="26"/>
                <w:lang w:val="pt-BR"/>
              </w:rPr>
              <w:t>-THPTBPN</w:t>
            </w:r>
            <w:r w:rsidRPr="0054378C">
              <w:rPr>
                <w:b/>
                <w:sz w:val="26"/>
                <w:szCs w:val="26"/>
                <w:lang w:val="pt-BR"/>
              </w:rPr>
              <w:t xml:space="preserve"> </w:t>
            </w:r>
            <w:bookmarkEnd w:id="2"/>
            <w:r w:rsidRPr="0054378C">
              <w:rPr>
                <w:b/>
                <w:sz w:val="26"/>
                <w:szCs w:val="26"/>
                <w:lang w:val="pt-BR"/>
              </w:rPr>
              <w:t xml:space="preserve"> </w:t>
            </w:r>
          </w:p>
          <w:p w14:paraId="2CC7DC48" w14:textId="77777777" w:rsidR="0054378C" w:rsidRPr="0054378C" w:rsidRDefault="0054378C" w:rsidP="0054378C">
            <w:pPr>
              <w:spacing w:before="0" w:after="0" w:line="240" w:lineRule="auto"/>
              <w:rPr>
                <w:sz w:val="24"/>
                <w:lang w:val="pt-BR"/>
              </w:rPr>
            </w:pPr>
          </w:p>
        </w:tc>
        <w:tc>
          <w:tcPr>
            <w:tcW w:w="2850" w:type="pct"/>
          </w:tcPr>
          <w:p w14:paraId="0A5A795F" w14:textId="77777777" w:rsidR="0054378C" w:rsidRPr="0054378C" w:rsidRDefault="0054378C" w:rsidP="0054378C">
            <w:pPr>
              <w:tabs>
                <w:tab w:val="center" w:pos="1560"/>
                <w:tab w:val="center" w:pos="6804"/>
              </w:tabs>
              <w:spacing w:before="0" w:after="0" w:line="240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54378C">
              <w:rPr>
                <w:b/>
                <w:bCs/>
                <w:sz w:val="26"/>
                <w:szCs w:val="26"/>
                <w:lang w:val="pt-BR"/>
              </w:rPr>
              <w:t>CỘNG HOÀ XÃ HỘI CHỦ NGHĨA VIỆT NAM</w:t>
            </w:r>
          </w:p>
          <w:p w14:paraId="4BEEE25D" w14:textId="212E7D82" w:rsidR="0054378C" w:rsidRPr="0054378C" w:rsidRDefault="0054378C" w:rsidP="0054378C">
            <w:pPr>
              <w:tabs>
                <w:tab w:val="center" w:pos="1560"/>
                <w:tab w:val="center" w:pos="6804"/>
              </w:tabs>
              <w:spacing w:before="0" w:after="0" w:line="240" w:lineRule="auto"/>
              <w:jc w:val="center"/>
              <w:rPr>
                <w:szCs w:val="28"/>
                <w:lang w:val="pt-BR"/>
              </w:rPr>
            </w:pPr>
            <w:r w:rsidRPr="0054378C">
              <w:rPr>
                <w:b/>
                <w:bCs/>
                <w:szCs w:val="28"/>
                <w:lang w:val="pt-BR"/>
              </w:rPr>
              <w:t>Độc lập - Tự do - Hạnh phúc</w:t>
            </w:r>
          </w:p>
          <w:p w14:paraId="266EF41C" w14:textId="513C14BD" w:rsidR="0054378C" w:rsidRPr="0054378C" w:rsidRDefault="00E370C3" w:rsidP="0054378C">
            <w:pPr>
              <w:tabs>
                <w:tab w:val="center" w:pos="1560"/>
                <w:tab w:val="center" w:pos="6804"/>
              </w:tabs>
              <w:spacing w:before="240"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54378C">
              <w:rPr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AA9981" wp14:editId="30D40919">
                      <wp:simplePos x="0" y="0"/>
                      <wp:positionH relativeFrom="column">
                        <wp:posOffset>691886</wp:posOffset>
                      </wp:positionH>
                      <wp:positionV relativeFrom="paragraph">
                        <wp:posOffset>-2540</wp:posOffset>
                      </wp:positionV>
                      <wp:extent cx="2194560" cy="0"/>
                      <wp:effectExtent l="0" t="0" r="1524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pt,-.2pt" to="227.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ma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d5Ni8mU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"/>
                  </w:pict>
                </mc:Fallback>
              </mc:AlternateContent>
            </w:r>
            <w:r w:rsidR="00CD3591">
              <w:rPr>
                <w:i/>
                <w:iCs/>
                <w:sz w:val="26"/>
                <w:szCs w:val="26"/>
                <w:lang w:val="pt-BR"/>
              </w:rPr>
              <w:t xml:space="preserve">    Chợ Gạo, ngày 04</w:t>
            </w:r>
            <w:r w:rsidR="0054378C" w:rsidRPr="0054378C">
              <w:rPr>
                <w:i/>
                <w:iCs/>
                <w:sz w:val="26"/>
                <w:szCs w:val="26"/>
                <w:lang w:val="pt-BR"/>
              </w:rPr>
              <w:t xml:space="preserve"> tháng 6 năm </w:t>
            </w:r>
            <w:bookmarkStart w:id="4" w:name="nam"/>
            <w:r w:rsidR="0054378C" w:rsidRPr="0054378C">
              <w:rPr>
                <w:i/>
                <w:iCs/>
                <w:sz w:val="26"/>
                <w:szCs w:val="26"/>
                <w:lang w:val="pt-BR"/>
              </w:rPr>
              <w:t>202</w:t>
            </w:r>
            <w:bookmarkEnd w:id="4"/>
            <w:r w:rsidR="00D73E6B">
              <w:rPr>
                <w:i/>
                <w:iCs/>
                <w:sz w:val="26"/>
                <w:szCs w:val="26"/>
                <w:lang w:val="pt-BR"/>
              </w:rPr>
              <w:t>4</w:t>
            </w:r>
          </w:p>
        </w:tc>
      </w:tr>
    </w:tbl>
    <w:p w14:paraId="204F82BD" w14:textId="77777777" w:rsidR="003428CE" w:rsidRPr="0054378C" w:rsidRDefault="003428CE" w:rsidP="00DB4D4F">
      <w:pPr>
        <w:widowControl w:val="0"/>
        <w:tabs>
          <w:tab w:val="left" w:pos="3600"/>
        </w:tabs>
        <w:spacing w:after="0" w:line="288" w:lineRule="auto"/>
        <w:jc w:val="center"/>
        <w:rPr>
          <w:b/>
          <w:sz w:val="18"/>
          <w:szCs w:val="18"/>
          <w:lang w:val="pt-BR"/>
        </w:rPr>
      </w:pPr>
    </w:p>
    <w:p w14:paraId="284FCCBE" w14:textId="77777777" w:rsidR="006B241F" w:rsidRPr="00E370C3" w:rsidRDefault="006B241F" w:rsidP="003428CE">
      <w:pPr>
        <w:widowControl w:val="0"/>
        <w:tabs>
          <w:tab w:val="left" w:pos="3600"/>
        </w:tabs>
        <w:spacing w:after="0" w:line="240" w:lineRule="auto"/>
        <w:jc w:val="center"/>
        <w:rPr>
          <w:b/>
          <w:szCs w:val="28"/>
          <w:lang w:val="pt-BR"/>
        </w:rPr>
      </w:pPr>
      <w:r w:rsidRPr="00E370C3">
        <w:rPr>
          <w:b/>
          <w:szCs w:val="28"/>
          <w:lang w:val="pt-BR"/>
        </w:rPr>
        <w:t>BÁO CÁO</w:t>
      </w:r>
    </w:p>
    <w:p w14:paraId="2FAE3FC4" w14:textId="4E9C85EC" w:rsidR="00DB4D4F" w:rsidRPr="003877C0" w:rsidRDefault="006B241F" w:rsidP="003428CE">
      <w:pPr>
        <w:widowControl w:val="0"/>
        <w:tabs>
          <w:tab w:val="left" w:pos="3600"/>
        </w:tabs>
        <w:spacing w:after="0" w:line="240" w:lineRule="auto"/>
        <w:jc w:val="center"/>
        <w:rPr>
          <w:b/>
          <w:iCs/>
          <w:szCs w:val="28"/>
          <w:lang w:val="vi-VN"/>
        </w:rPr>
      </w:pPr>
      <w:r w:rsidRPr="00E370C3">
        <w:rPr>
          <w:b/>
          <w:szCs w:val="28"/>
          <w:lang w:val="pt-BR"/>
        </w:rPr>
        <w:t xml:space="preserve">Về việc thực hiện </w:t>
      </w:r>
      <w:r w:rsidRPr="003877C0">
        <w:rPr>
          <w:b/>
          <w:szCs w:val="28"/>
          <w:lang w:val="vi-VN"/>
        </w:rPr>
        <w:t xml:space="preserve">kế hoạch </w:t>
      </w:r>
      <w:r w:rsidRPr="003877C0">
        <w:rPr>
          <w:b/>
          <w:iCs/>
          <w:szCs w:val="28"/>
          <w:lang w:val="vi-VN"/>
        </w:rPr>
        <w:t>cải tiến chất lượng giáo dục</w:t>
      </w:r>
    </w:p>
    <w:p w14:paraId="4EAA17A8" w14:textId="531B7714" w:rsidR="006446B4" w:rsidRPr="007B31BA" w:rsidRDefault="009D4E46" w:rsidP="003428CE">
      <w:pPr>
        <w:widowControl w:val="0"/>
        <w:tabs>
          <w:tab w:val="left" w:pos="3600"/>
        </w:tabs>
        <w:spacing w:after="0" w:line="240" w:lineRule="auto"/>
        <w:jc w:val="center"/>
        <w:rPr>
          <w:b/>
          <w:iCs/>
          <w:szCs w:val="28"/>
          <w:lang w:val="vi-VN"/>
        </w:rPr>
      </w:pPr>
      <w:bookmarkStart w:id="5" w:name="tenTruong2"/>
      <w:bookmarkStart w:id="6" w:name="namHoc"/>
      <w:r w:rsidRPr="00680D46">
        <w:rPr>
          <w:b/>
          <w:iCs/>
          <w:szCs w:val="28"/>
          <w:lang w:val="vi-VN"/>
        </w:rPr>
        <w:t>Năm học</w:t>
      </w:r>
      <w:r w:rsidR="006446B4" w:rsidRPr="00680D46">
        <w:rPr>
          <w:b/>
          <w:iCs/>
          <w:szCs w:val="28"/>
          <w:lang w:val="vi-VN"/>
        </w:rPr>
        <w:t>: 202</w:t>
      </w:r>
      <w:r w:rsidR="00CD3591" w:rsidRPr="007B31BA">
        <w:rPr>
          <w:b/>
          <w:iCs/>
          <w:szCs w:val="28"/>
          <w:lang w:val="vi-VN"/>
        </w:rPr>
        <w:t>3</w:t>
      </w:r>
      <w:r w:rsidR="00680D46" w:rsidRPr="00680D46">
        <w:rPr>
          <w:b/>
          <w:iCs/>
          <w:szCs w:val="28"/>
          <w:lang w:val="vi-VN"/>
        </w:rPr>
        <w:t xml:space="preserve"> </w:t>
      </w:r>
      <w:r w:rsidR="006446B4" w:rsidRPr="00680D46">
        <w:rPr>
          <w:b/>
          <w:iCs/>
          <w:szCs w:val="28"/>
          <w:lang w:val="vi-VN"/>
        </w:rPr>
        <w:t>-</w:t>
      </w:r>
      <w:r w:rsidR="00680D46" w:rsidRPr="00680D46">
        <w:rPr>
          <w:b/>
          <w:iCs/>
          <w:szCs w:val="28"/>
          <w:lang w:val="vi-VN"/>
        </w:rPr>
        <w:t xml:space="preserve"> </w:t>
      </w:r>
      <w:r w:rsidR="006446B4" w:rsidRPr="00680D46">
        <w:rPr>
          <w:b/>
          <w:iCs/>
          <w:szCs w:val="28"/>
          <w:lang w:val="vi-VN"/>
        </w:rPr>
        <w:t>202</w:t>
      </w:r>
      <w:r w:rsidR="00CD3591" w:rsidRPr="007B31BA">
        <w:rPr>
          <w:b/>
          <w:iCs/>
          <w:szCs w:val="28"/>
          <w:lang w:val="vi-VN"/>
        </w:rPr>
        <w:t>4</w:t>
      </w:r>
    </w:p>
    <w:bookmarkEnd w:id="5"/>
    <w:bookmarkEnd w:id="6"/>
    <w:p w14:paraId="3CA37728" w14:textId="38B8A695" w:rsidR="009750C3" w:rsidRPr="00CD3591" w:rsidRDefault="009750C3" w:rsidP="00D73E6B">
      <w:pPr>
        <w:spacing w:line="360" w:lineRule="exact"/>
        <w:ind w:firstLine="720"/>
        <w:jc w:val="center"/>
        <w:rPr>
          <w:bCs/>
          <w:sz w:val="26"/>
          <w:szCs w:val="26"/>
          <w:lang w:val="vi-VN"/>
        </w:rPr>
      </w:pPr>
      <w:r w:rsidRPr="00CD3591">
        <w:rPr>
          <w:bCs/>
          <w:sz w:val="26"/>
          <w:szCs w:val="26"/>
          <w:lang w:val="vi-VN"/>
        </w:rPr>
        <w:t xml:space="preserve">Kính gửi: </w:t>
      </w:r>
      <w:bookmarkStart w:id="7" w:name="kinhGui"/>
      <w:r w:rsidRPr="00CD3591">
        <w:rPr>
          <w:bCs/>
          <w:sz w:val="26"/>
          <w:szCs w:val="26"/>
          <w:lang w:val="vi-VN"/>
        </w:rPr>
        <w:t xml:space="preserve">Phòng </w:t>
      </w:r>
      <w:bookmarkEnd w:id="7"/>
      <w:r w:rsidRPr="00CD3591">
        <w:rPr>
          <w:bCs/>
          <w:sz w:val="26"/>
          <w:szCs w:val="26"/>
          <w:lang w:val="vi-VN"/>
        </w:rPr>
        <w:t>Khảo thí và Quản lý chất lượng</w:t>
      </w:r>
      <w:r w:rsidR="00AD0118" w:rsidRPr="00CD3591">
        <w:rPr>
          <w:bCs/>
          <w:sz w:val="26"/>
          <w:szCs w:val="26"/>
          <w:lang w:val="vi-VN"/>
        </w:rPr>
        <w:t xml:space="preserve"> -</w:t>
      </w:r>
      <w:r w:rsidR="001033AF" w:rsidRPr="00CD3591">
        <w:rPr>
          <w:bCs/>
          <w:sz w:val="26"/>
          <w:szCs w:val="26"/>
          <w:lang w:val="vi-VN"/>
        </w:rPr>
        <w:t xml:space="preserve"> Sở Giáo dục và Đào tạo</w:t>
      </w:r>
      <w:r w:rsidR="00D73E6B" w:rsidRPr="00CD3591">
        <w:rPr>
          <w:bCs/>
          <w:sz w:val="26"/>
          <w:szCs w:val="26"/>
          <w:lang w:val="vi-VN"/>
        </w:rPr>
        <w:t xml:space="preserve"> </w:t>
      </w:r>
    </w:p>
    <w:p w14:paraId="661F0881" w14:textId="2D2A70EB" w:rsidR="009750C3" w:rsidRPr="00CD3591" w:rsidRDefault="009750C3" w:rsidP="009750C3">
      <w:pPr>
        <w:spacing w:line="360" w:lineRule="exact"/>
        <w:ind w:hanging="142"/>
        <w:jc w:val="both"/>
        <w:rPr>
          <w:bCs/>
          <w:sz w:val="26"/>
          <w:szCs w:val="26"/>
          <w:lang w:val="vi-VN"/>
        </w:rPr>
      </w:pPr>
      <w:r w:rsidRPr="00CD3591">
        <w:rPr>
          <w:bCs/>
          <w:sz w:val="26"/>
          <w:szCs w:val="26"/>
          <w:lang w:val="vi-VN"/>
        </w:rPr>
        <w:tab/>
      </w:r>
      <w:r w:rsidRPr="00CD3591">
        <w:rPr>
          <w:bCs/>
          <w:sz w:val="26"/>
          <w:szCs w:val="26"/>
          <w:lang w:val="vi-VN"/>
        </w:rPr>
        <w:tab/>
        <w:t xml:space="preserve">Căn cứ Kế hoạch số </w:t>
      </w:r>
      <w:bookmarkStart w:id="8" w:name="soKH"/>
      <w:bookmarkEnd w:id="8"/>
      <w:r w:rsidR="00CD3591" w:rsidRPr="00CD3591">
        <w:rPr>
          <w:bCs/>
          <w:sz w:val="26"/>
          <w:szCs w:val="26"/>
          <w:lang w:val="vi-VN"/>
        </w:rPr>
        <w:t>107</w:t>
      </w:r>
      <w:r w:rsidR="00D73E6B" w:rsidRPr="00CD3591">
        <w:rPr>
          <w:bCs/>
          <w:sz w:val="26"/>
          <w:szCs w:val="26"/>
          <w:lang w:val="vi-VN"/>
        </w:rPr>
        <w:t xml:space="preserve">/KH-THPTBPN ngày </w:t>
      </w:r>
      <w:r w:rsidR="00CD3591" w:rsidRPr="00CD3591">
        <w:rPr>
          <w:bCs/>
          <w:sz w:val="26"/>
          <w:szCs w:val="26"/>
          <w:lang w:val="vi-VN"/>
        </w:rPr>
        <w:t>28</w:t>
      </w:r>
      <w:r w:rsidR="00D73E6B" w:rsidRPr="00CD3591">
        <w:rPr>
          <w:bCs/>
          <w:sz w:val="26"/>
          <w:szCs w:val="26"/>
          <w:lang w:val="vi-VN"/>
        </w:rPr>
        <w:t>/</w:t>
      </w:r>
      <w:r w:rsidR="00CD3591" w:rsidRPr="00CD3591">
        <w:rPr>
          <w:bCs/>
          <w:sz w:val="26"/>
          <w:szCs w:val="26"/>
          <w:lang w:val="vi-VN"/>
        </w:rPr>
        <w:t>10</w:t>
      </w:r>
      <w:r w:rsidR="00D73E6B" w:rsidRPr="00CD3591">
        <w:rPr>
          <w:bCs/>
          <w:sz w:val="26"/>
          <w:szCs w:val="26"/>
          <w:lang w:val="vi-VN"/>
        </w:rPr>
        <w:t xml:space="preserve"> /2023</w:t>
      </w:r>
      <w:r w:rsidR="00CD3591" w:rsidRPr="00CD3591">
        <w:rPr>
          <w:bCs/>
          <w:sz w:val="26"/>
          <w:szCs w:val="26"/>
          <w:lang w:val="vi-VN"/>
        </w:rPr>
        <w:t xml:space="preserve"> về việc cải tiến chất lượng giáo dục</w:t>
      </w:r>
      <w:r w:rsidR="00475DF5" w:rsidRPr="00CD3591">
        <w:rPr>
          <w:bCs/>
          <w:sz w:val="26"/>
          <w:szCs w:val="26"/>
          <w:lang w:val="vi-VN"/>
        </w:rPr>
        <w:t xml:space="preserve"> của Trường trung học phổ thông Bình Phục Nhứt,</w:t>
      </w:r>
    </w:p>
    <w:p w14:paraId="4F9627EF" w14:textId="343CFB6D" w:rsidR="009750C3" w:rsidRPr="00CD3591" w:rsidRDefault="009750C3" w:rsidP="009750C3">
      <w:pPr>
        <w:spacing w:line="360" w:lineRule="exact"/>
        <w:ind w:hanging="142"/>
        <w:jc w:val="both"/>
        <w:rPr>
          <w:bCs/>
          <w:sz w:val="26"/>
          <w:szCs w:val="26"/>
          <w:lang w:val="vi-VN"/>
        </w:rPr>
      </w:pPr>
      <w:r w:rsidRPr="00CD3591">
        <w:rPr>
          <w:bCs/>
          <w:sz w:val="26"/>
          <w:szCs w:val="26"/>
          <w:lang w:val="vi-VN"/>
        </w:rPr>
        <w:tab/>
      </w:r>
      <w:r w:rsidRPr="00CD3591">
        <w:rPr>
          <w:bCs/>
          <w:sz w:val="26"/>
          <w:szCs w:val="26"/>
          <w:lang w:val="vi-VN"/>
        </w:rPr>
        <w:tab/>
        <w:t xml:space="preserve">Nay </w:t>
      </w:r>
      <w:bookmarkStart w:id="9" w:name="tenTruong3"/>
      <w:r w:rsidR="007F3152" w:rsidRPr="00CD3591">
        <w:rPr>
          <w:bCs/>
          <w:sz w:val="26"/>
          <w:szCs w:val="26"/>
          <w:lang w:val="vi-VN"/>
        </w:rPr>
        <w:t>Trường</w:t>
      </w:r>
      <w:bookmarkEnd w:id="9"/>
      <w:r w:rsidR="00680D46" w:rsidRPr="00CD3591">
        <w:rPr>
          <w:bCs/>
          <w:sz w:val="26"/>
          <w:szCs w:val="26"/>
          <w:lang w:val="vi-VN"/>
        </w:rPr>
        <w:t xml:space="preserve"> trung học phổ thông Bình Phục Nhứt</w:t>
      </w:r>
      <w:r w:rsidRPr="00CD3591">
        <w:rPr>
          <w:bCs/>
          <w:sz w:val="26"/>
          <w:szCs w:val="26"/>
          <w:lang w:val="vi-VN"/>
        </w:rPr>
        <w:t xml:space="preserve"> báo cáo kết quả thực hiện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933"/>
        <w:gridCol w:w="749"/>
        <w:gridCol w:w="1116"/>
        <w:gridCol w:w="1116"/>
        <w:gridCol w:w="1019"/>
        <w:gridCol w:w="1114"/>
        <w:gridCol w:w="817"/>
        <w:gridCol w:w="1008"/>
        <w:gridCol w:w="1114"/>
      </w:tblGrid>
      <w:tr w:rsidR="00CD3591" w:rsidRPr="00CD3591" w14:paraId="6995DBAE" w14:textId="77777777" w:rsidTr="000A5054">
        <w:tc>
          <w:tcPr>
            <w:tcW w:w="587" w:type="dxa"/>
            <w:shd w:val="clear" w:color="auto" w:fill="auto"/>
          </w:tcPr>
          <w:p w14:paraId="3699904C" w14:textId="77777777" w:rsidR="00CD3591" w:rsidRPr="00CD3591" w:rsidRDefault="00CD3591" w:rsidP="00CD3591">
            <w:pPr>
              <w:spacing w:before="0" w:after="0"/>
              <w:jc w:val="center"/>
              <w:rPr>
                <w:b/>
                <w:spacing w:val="-2"/>
                <w:sz w:val="26"/>
                <w:szCs w:val="26"/>
              </w:rPr>
            </w:pPr>
            <w:bookmarkStart w:id="10" w:name="cheDo"/>
            <w:r w:rsidRPr="00CD3591">
              <w:rPr>
                <w:b/>
                <w:spacing w:val="-2"/>
                <w:sz w:val="26"/>
                <w:szCs w:val="26"/>
              </w:rPr>
              <w:t>TT</w:t>
            </w:r>
          </w:p>
        </w:tc>
        <w:tc>
          <w:tcPr>
            <w:tcW w:w="938" w:type="dxa"/>
            <w:shd w:val="clear" w:color="auto" w:fill="auto"/>
          </w:tcPr>
          <w:p w14:paraId="3C41770C" w14:textId="77777777" w:rsidR="00CD3591" w:rsidRPr="00CD3591" w:rsidRDefault="00CD3591" w:rsidP="00CD3591">
            <w:pPr>
              <w:spacing w:before="0" w:after="0"/>
              <w:jc w:val="center"/>
              <w:rPr>
                <w:b/>
                <w:spacing w:val="-2"/>
                <w:sz w:val="26"/>
                <w:szCs w:val="26"/>
              </w:rPr>
            </w:pPr>
            <w:r w:rsidRPr="00CD3591">
              <w:rPr>
                <w:b/>
                <w:spacing w:val="-2"/>
                <w:sz w:val="26"/>
                <w:szCs w:val="26"/>
              </w:rPr>
              <w:t>Tiêu chuẩn</w:t>
            </w:r>
          </w:p>
        </w:tc>
        <w:tc>
          <w:tcPr>
            <w:tcW w:w="753" w:type="dxa"/>
            <w:shd w:val="clear" w:color="auto" w:fill="auto"/>
          </w:tcPr>
          <w:p w14:paraId="3680CD1E" w14:textId="77777777" w:rsidR="00CD3591" w:rsidRPr="00CD3591" w:rsidRDefault="00CD3591" w:rsidP="00CD3591">
            <w:pPr>
              <w:spacing w:before="0" w:after="0"/>
              <w:jc w:val="center"/>
              <w:rPr>
                <w:b/>
                <w:spacing w:val="-2"/>
                <w:sz w:val="26"/>
                <w:szCs w:val="26"/>
              </w:rPr>
            </w:pPr>
            <w:r w:rsidRPr="00CD3591">
              <w:rPr>
                <w:b/>
                <w:spacing w:val="-2"/>
                <w:sz w:val="26"/>
                <w:szCs w:val="26"/>
              </w:rPr>
              <w:t>Tiêu chí</w:t>
            </w:r>
          </w:p>
        </w:tc>
        <w:tc>
          <w:tcPr>
            <w:tcW w:w="1123" w:type="dxa"/>
            <w:shd w:val="clear" w:color="auto" w:fill="auto"/>
          </w:tcPr>
          <w:p w14:paraId="0649D5DD" w14:textId="77777777" w:rsidR="00CD3591" w:rsidRPr="00CD3591" w:rsidRDefault="00CD3591" w:rsidP="00CD3591">
            <w:pPr>
              <w:spacing w:before="0" w:after="0"/>
              <w:jc w:val="center"/>
              <w:rPr>
                <w:b/>
                <w:spacing w:val="-2"/>
                <w:sz w:val="26"/>
                <w:szCs w:val="26"/>
              </w:rPr>
            </w:pPr>
            <w:r w:rsidRPr="00CD3591">
              <w:rPr>
                <w:b/>
                <w:spacing w:val="-2"/>
                <w:sz w:val="26"/>
                <w:szCs w:val="26"/>
              </w:rPr>
              <w:t>Nội dung kế hoạch</w:t>
            </w:r>
          </w:p>
        </w:tc>
        <w:tc>
          <w:tcPr>
            <w:tcW w:w="1120" w:type="dxa"/>
            <w:shd w:val="clear" w:color="auto" w:fill="auto"/>
          </w:tcPr>
          <w:p w14:paraId="599E2A38" w14:textId="77777777" w:rsidR="00CD3591" w:rsidRPr="00CD3591" w:rsidRDefault="00CD3591" w:rsidP="00CD3591">
            <w:pPr>
              <w:spacing w:before="0" w:after="0"/>
              <w:jc w:val="center"/>
              <w:rPr>
                <w:b/>
                <w:spacing w:val="-2"/>
                <w:sz w:val="26"/>
                <w:szCs w:val="26"/>
              </w:rPr>
            </w:pPr>
            <w:r w:rsidRPr="00CD3591">
              <w:rPr>
                <w:b/>
                <w:spacing w:val="-2"/>
                <w:sz w:val="26"/>
                <w:szCs w:val="26"/>
              </w:rPr>
              <w:t>Giải pháp thực hiện</w:t>
            </w:r>
          </w:p>
        </w:tc>
        <w:tc>
          <w:tcPr>
            <w:tcW w:w="1025" w:type="dxa"/>
            <w:shd w:val="clear" w:color="auto" w:fill="auto"/>
          </w:tcPr>
          <w:p w14:paraId="23C68342" w14:textId="77777777" w:rsidR="00CD3591" w:rsidRPr="00CD3591" w:rsidRDefault="00CD3591" w:rsidP="00CD3591">
            <w:pPr>
              <w:spacing w:before="0" w:after="0"/>
              <w:jc w:val="center"/>
              <w:rPr>
                <w:b/>
                <w:spacing w:val="-2"/>
                <w:sz w:val="26"/>
                <w:szCs w:val="26"/>
              </w:rPr>
            </w:pPr>
            <w:r w:rsidRPr="00CD3591">
              <w:rPr>
                <w:b/>
                <w:spacing w:val="-2"/>
                <w:sz w:val="26"/>
                <w:szCs w:val="26"/>
              </w:rPr>
              <w:t>Phân công thực hiện</w:t>
            </w:r>
          </w:p>
        </w:tc>
        <w:tc>
          <w:tcPr>
            <w:tcW w:w="1120" w:type="dxa"/>
            <w:shd w:val="clear" w:color="auto" w:fill="auto"/>
          </w:tcPr>
          <w:p w14:paraId="11A63772" w14:textId="77777777" w:rsidR="00CD3591" w:rsidRPr="00CD3591" w:rsidRDefault="00CD3591" w:rsidP="00CD3591">
            <w:pPr>
              <w:spacing w:before="0" w:after="0"/>
              <w:jc w:val="center"/>
              <w:rPr>
                <w:b/>
                <w:spacing w:val="-2"/>
                <w:sz w:val="26"/>
                <w:szCs w:val="26"/>
              </w:rPr>
            </w:pPr>
            <w:r w:rsidRPr="00CD3591">
              <w:rPr>
                <w:b/>
                <w:spacing w:val="-2"/>
                <w:sz w:val="26"/>
                <w:szCs w:val="26"/>
              </w:rPr>
              <w:t>Thời gian thực hiện</w:t>
            </w:r>
          </w:p>
        </w:tc>
        <w:tc>
          <w:tcPr>
            <w:tcW w:w="822" w:type="dxa"/>
            <w:shd w:val="clear" w:color="auto" w:fill="auto"/>
          </w:tcPr>
          <w:p w14:paraId="30A9DA4B" w14:textId="77777777" w:rsidR="00CD3591" w:rsidRPr="00CD3591" w:rsidRDefault="00CD3591" w:rsidP="00CD3591">
            <w:pPr>
              <w:spacing w:before="0" w:after="0"/>
              <w:jc w:val="center"/>
              <w:rPr>
                <w:b/>
                <w:spacing w:val="-2"/>
                <w:sz w:val="26"/>
                <w:szCs w:val="26"/>
              </w:rPr>
            </w:pPr>
            <w:r w:rsidRPr="00CD3591">
              <w:rPr>
                <w:b/>
                <w:spacing w:val="-2"/>
                <w:sz w:val="26"/>
                <w:szCs w:val="26"/>
              </w:rPr>
              <w:t>Kinh phí thực hiện</w:t>
            </w:r>
          </w:p>
        </w:tc>
        <w:tc>
          <w:tcPr>
            <w:tcW w:w="1013" w:type="dxa"/>
          </w:tcPr>
          <w:p w14:paraId="7F284CD4" w14:textId="77777777" w:rsidR="00CD3591" w:rsidRPr="00CD3591" w:rsidRDefault="00CD3591" w:rsidP="00CD3591">
            <w:pPr>
              <w:spacing w:before="0" w:after="0"/>
              <w:jc w:val="center"/>
              <w:rPr>
                <w:b/>
                <w:spacing w:val="-2"/>
                <w:sz w:val="26"/>
                <w:szCs w:val="26"/>
              </w:rPr>
            </w:pPr>
            <w:r w:rsidRPr="00CD3591">
              <w:rPr>
                <w:b/>
                <w:spacing w:val="-2"/>
                <w:sz w:val="26"/>
                <w:szCs w:val="26"/>
              </w:rPr>
              <w:t>Phân công giám sát</w:t>
            </w:r>
          </w:p>
        </w:tc>
        <w:tc>
          <w:tcPr>
            <w:tcW w:w="1120" w:type="dxa"/>
          </w:tcPr>
          <w:p w14:paraId="48185C33" w14:textId="77777777" w:rsidR="00CD3591" w:rsidRPr="00CD3591" w:rsidRDefault="00CD3591" w:rsidP="00CD3591">
            <w:pPr>
              <w:spacing w:before="0" w:after="0"/>
              <w:jc w:val="center"/>
              <w:rPr>
                <w:b/>
                <w:spacing w:val="-2"/>
                <w:sz w:val="26"/>
                <w:szCs w:val="26"/>
              </w:rPr>
            </w:pPr>
            <w:r w:rsidRPr="00CD3591">
              <w:rPr>
                <w:b/>
                <w:spacing w:val="-2"/>
                <w:sz w:val="26"/>
                <w:szCs w:val="26"/>
              </w:rPr>
              <w:t>Thời điểm báo cáo</w:t>
            </w:r>
          </w:p>
        </w:tc>
      </w:tr>
      <w:tr w:rsidR="00CD3591" w:rsidRPr="00CD3591" w14:paraId="5A3E621F" w14:textId="77777777" w:rsidTr="000A5054">
        <w:tc>
          <w:tcPr>
            <w:tcW w:w="587" w:type="dxa"/>
            <w:shd w:val="clear" w:color="auto" w:fill="auto"/>
          </w:tcPr>
          <w:p w14:paraId="3519832B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14:paraId="2EC9E41C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1240D7B2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1.1</w:t>
            </w:r>
          </w:p>
        </w:tc>
        <w:tc>
          <w:tcPr>
            <w:tcW w:w="1123" w:type="dxa"/>
            <w:shd w:val="clear" w:color="auto" w:fill="auto"/>
          </w:tcPr>
          <w:p w14:paraId="5C9F931E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Định kỳ rà soát, bổ sung, điều chỉnh phương hướng, chiến lược xây dựng phát triển</w:t>
            </w:r>
          </w:p>
        </w:tc>
        <w:tc>
          <w:tcPr>
            <w:tcW w:w="1120" w:type="dxa"/>
            <w:shd w:val="clear" w:color="auto" w:fill="auto"/>
          </w:tcPr>
          <w:p w14:paraId="70DBBC5D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 xml:space="preserve">Nhà trường tiếp tục rà soát, bổ sung, điều chỉnh chiến lược phù hợp với nguồn lực nhà trường và tình hình </w:t>
            </w:r>
            <w:r w:rsidRPr="00CD3591">
              <w:rPr>
                <w:spacing w:val="-2"/>
                <w:sz w:val="26"/>
                <w:szCs w:val="26"/>
              </w:rPr>
              <w:lastRenderedPageBreak/>
              <w:t>phát triển kinh tế -xã hội địa phương; tổ chức lấy ý kiến rộng rãi; công khai trên các phương tiện, kênh truyền thông; tích cực huy động nguồn lực xã hội</w:t>
            </w:r>
          </w:p>
        </w:tc>
        <w:tc>
          <w:tcPr>
            <w:tcW w:w="1025" w:type="dxa"/>
            <w:shd w:val="clear" w:color="auto" w:fill="auto"/>
          </w:tcPr>
          <w:p w14:paraId="38D62D27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lastRenderedPageBreak/>
              <w:t>Văn thư phối hợp Hiệu trưởng</w:t>
            </w:r>
          </w:p>
        </w:tc>
        <w:tc>
          <w:tcPr>
            <w:tcW w:w="1120" w:type="dxa"/>
            <w:shd w:val="clear" w:color="auto" w:fill="auto"/>
          </w:tcPr>
          <w:p w14:paraId="0B8F0444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Tháng 12/2023</w:t>
            </w:r>
          </w:p>
        </w:tc>
        <w:tc>
          <w:tcPr>
            <w:tcW w:w="822" w:type="dxa"/>
            <w:shd w:val="clear" w:color="auto" w:fill="auto"/>
          </w:tcPr>
          <w:p w14:paraId="08A3690B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Ngân sách</w:t>
            </w:r>
          </w:p>
        </w:tc>
        <w:tc>
          <w:tcPr>
            <w:tcW w:w="1013" w:type="dxa"/>
          </w:tcPr>
          <w:p w14:paraId="0001714A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Công đoàn</w:t>
            </w:r>
          </w:p>
        </w:tc>
        <w:tc>
          <w:tcPr>
            <w:tcW w:w="1120" w:type="dxa"/>
          </w:tcPr>
          <w:p w14:paraId="5AACB62B" w14:textId="77777777" w:rsid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Tháng 01/2024</w:t>
            </w:r>
          </w:p>
          <w:p w14:paraId="5263D064" w14:textId="2ED56B8F" w:rsidR="007B31BA" w:rsidRPr="00CD3591" w:rsidRDefault="007B31BA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(Đã khắc phục điểm yếu)</w:t>
            </w:r>
          </w:p>
        </w:tc>
      </w:tr>
      <w:tr w:rsidR="00CD3591" w:rsidRPr="00CD3591" w14:paraId="2EF6C392" w14:textId="77777777" w:rsidTr="000A5054">
        <w:tc>
          <w:tcPr>
            <w:tcW w:w="587" w:type="dxa"/>
            <w:shd w:val="clear" w:color="auto" w:fill="auto"/>
          </w:tcPr>
          <w:p w14:paraId="26472624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lastRenderedPageBreak/>
              <w:t>2</w:t>
            </w:r>
          </w:p>
        </w:tc>
        <w:tc>
          <w:tcPr>
            <w:tcW w:w="938" w:type="dxa"/>
            <w:shd w:val="clear" w:color="auto" w:fill="auto"/>
          </w:tcPr>
          <w:p w14:paraId="128EF59E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11716D44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1.5</w:t>
            </w:r>
          </w:p>
        </w:tc>
        <w:tc>
          <w:tcPr>
            <w:tcW w:w="1123" w:type="dxa"/>
            <w:shd w:val="clear" w:color="auto" w:fill="auto"/>
          </w:tcPr>
          <w:p w14:paraId="47798C64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Số học sinh/lớp (mức 3)</w:t>
            </w:r>
          </w:p>
        </w:tc>
        <w:tc>
          <w:tcPr>
            <w:tcW w:w="1120" w:type="dxa"/>
            <w:shd w:val="clear" w:color="auto" w:fill="auto"/>
          </w:tcPr>
          <w:p w14:paraId="1D0BA522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 xml:space="preserve">Thực hiện đúng sĩ số tuyển sinh đầu cấp; tham </w:t>
            </w:r>
            <w:r w:rsidRPr="00CD3591">
              <w:rPr>
                <w:spacing w:val="-2"/>
                <w:sz w:val="26"/>
                <w:szCs w:val="26"/>
              </w:rPr>
              <w:lastRenderedPageBreak/>
              <w:t>mưu Sở Giáo dục và Đào tạo góp ý, điều chỉnh phù hợp với địa phương</w:t>
            </w:r>
          </w:p>
        </w:tc>
        <w:tc>
          <w:tcPr>
            <w:tcW w:w="1025" w:type="dxa"/>
            <w:shd w:val="clear" w:color="auto" w:fill="auto"/>
          </w:tcPr>
          <w:p w14:paraId="62CAC3CB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lastRenderedPageBreak/>
              <w:t>Hiệu trưởng</w:t>
            </w:r>
          </w:p>
        </w:tc>
        <w:tc>
          <w:tcPr>
            <w:tcW w:w="1120" w:type="dxa"/>
            <w:shd w:val="clear" w:color="auto" w:fill="auto"/>
          </w:tcPr>
          <w:p w14:paraId="17C636AA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Tháng 10/2023</w:t>
            </w:r>
          </w:p>
        </w:tc>
        <w:tc>
          <w:tcPr>
            <w:tcW w:w="822" w:type="dxa"/>
            <w:shd w:val="clear" w:color="auto" w:fill="auto"/>
          </w:tcPr>
          <w:p w14:paraId="2A2BCB29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Ngân sách</w:t>
            </w:r>
          </w:p>
        </w:tc>
        <w:tc>
          <w:tcPr>
            <w:tcW w:w="1013" w:type="dxa"/>
          </w:tcPr>
          <w:p w14:paraId="6D1DAE98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Công đoàn</w:t>
            </w:r>
          </w:p>
        </w:tc>
        <w:tc>
          <w:tcPr>
            <w:tcW w:w="1120" w:type="dxa"/>
          </w:tcPr>
          <w:p w14:paraId="4C8C21EB" w14:textId="77777777" w:rsid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Tháng 10/2023</w:t>
            </w:r>
          </w:p>
          <w:p w14:paraId="26C00118" w14:textId="36FE0D76" w:rsidR="007B31BA" w:rsidRPr="00CD3591" w:rsidRDefault="007B31BA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(chưa khắc phục, điều chỉnh do </w:t>
            </w:r>
            <w:r>
              <w:rPr>
                <w:spacing w:val="-2"/>
                <w:sz w:val="26"/>
                <w:szCs w:val="26"/>
              </w:rPr>
              <w:lastRenderedPageBreak/>
              <w:t>quy định tuyển sinh đầu cấp, sắp sếp lớp)</w:t>
            </w:r>
          </w:p>
        </w:tc>
      </w:tr>
      <w:tr w:rsidR="00CD3591" w:rsidRPr="00CD3591" w14:paraId="6E88AD41" w14:textId="77777777" w:rsidTr="000A5054">
        <w:tc>
          <w:tcPr>
            <w:tcW w:w="587" w:type="dxa"/>
            <w:shd w:val="clear" w:color="auto" w:fill="auto"/>
          </w:tcPr>
          <w:p w14:paraId="4BB98750" w14:textId="77777777" w:rsidR="00CD3591" w:rsidRPr="00CD3591" w:rsidRDefault="00CD3591" w:rsidP="00CD3591">
            <w:pPr>
              <w:spacing w:before="0" w:after="0"/>
              <w:jc w:val="both"/>
              <w:rPr>
                <w:b/>
                <w:spacing w:val="-2"/>
                <w:sz w:val="26"/>
                <w:szCs w:val="26"/>
              </w:rPr>
            </w:pPr>
            <w:r w:rsidRPr="00CD3591">
              <w:rPr>
                <w:b/>
                <w:spacing w:val="-2"/>
                <w:sz w:val="26"/>
                <w:szCs w:val="26"/>
              </w:rPr>
              <w:lastRenderedPageBreak/>
              <w:t>3</w:t>
            </w:r>
          </w:p>
        </w:tc>
        <w:tc>
          <w:tcPr>
            <w:tcW w:w="938" w:type="dxa"/>
            <w:shd w:val="clear" w:color="auto" w:fill="auto"/>
          </w:tcPr>
          <w:p w14:paraId="2788E8A6" w14:textId="77777777" w:rsidR="00CD3591" w:rsidRPr="00CD3591" w:rsidRDefault="00CD3591" w:rsidP="00CD3591">
            <w:pPr>
              <w:spacing w:before="0" w:after="0"/>
              <w:jc w:val="both"/>
              <w:rPr>
                <w:b/>
                <w:spacing w:val="-2"/>
                <w:sz w:val="26"/>
                <w:szCs w:val="26"/>
              </w:rPr>
            </w:pPr>
            <w:r w:rsidRPr="00CD3591">
              <w:rPr>
                <w:b/>
                <w:spacing w:val="-2"/>
                <w:sz w:val="26"/>
                <w:szCs w:val="26"/>
              </w:rPr>
              <w:t>2</w:t>
            </w:r>
          </w:p>
        </w:tc>
        <w:tc>
          <w:tcPr>
            <w:tcW w:w="753" w:type="dxa"/>
            <w:shd w:val="clear" w:color="auto" w:fill="auto"/>
          </w:tcPr>
          <w:p w14:paraId="4A51E0F3" w14:textId="77777777" w:rsidR="00CD3591" w:rsidRPr="00CD3591" w:rsidRDefault="00CD3591" w:rsidP="00CD3591">
            <w:pPr>
              <w:spacing w:before="0" w:after="0"/>
              <w:jc w:val="both"/>
              <w:rPr>
                <w:b/>
                <w:spacing w:val="-2"/>
                <w:sz w:val="26"/>
                <w:szCs w:val="26"/>
              </w:rPr>
            </w:pPr>
            <w:r w:rsidRPr="00CD3591">
              <w:rPr>
                <w:b/>
                <w:spacing w:val="-2"/>
                <w:sz w:val="26"/>
                <w:szCs w:val="26"/>
              </w:rPr>
              <w:t>2.1</w:t>
            </w:r>
          </w:p>
        </w:tc>
        <w:tc>
          <w:tcPr>
            <w:tcW w:w="1123" w:type="dxa"/>
            <w:shd w:val="clear" w:color="auto" w:fill="auto"/>
          </w:tcPr>
          <w:p w14:paraId="422FB068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 xml:space="preserve">Chuẩn hiệu trưởng đạt mức tốt </w:t>
            </w:r>
          </w:p>
        </w:tc>
        <w:tc>
          <w:tcPr>
            <w:tcW w:w="1120" w:type="dxa"/>
            <w:shd w:val="clear" w:color="auto" w:fill="auto"/>
          </w:tcPr>
          <w:p w14:paraId="3A8F4F5D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CBQL thực hiện nhiệm vụ xuất sắc được giao</w:t>
            </w:r>
          </w:p>
        </w:tc>
        <w:tc>
          <w:tcPr>
            <w:tcW w:w="1025" w:type="dxa"/>
            <w:shd w:val="clear" w:color="auto" w:fill="auto"/>
          </w:tcPr>
          <w:p w14:paraId="26E46480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Hiệu trưởng, các phó hiệu trưởng</w:t>
            </w:r>
          </w:p>
        </w:tc>
        <w:tc>
          <w:tcPr>
            <w:tcW w:w="1120" w:type="dxa"/>
            <w:shd w:val="clear" w:color="auto" w:fill="auto"/>
          </w:tcPr>
          <w:p w14:paraId="22F04171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10/2023</w:t>
            </w:r>
          </w:p>
        </w:tc>
        <w:tc>
          <w:tcPr>
            <w:tcW w:w="822" w:type="dxa"/>
            <w:shd w:val="clear" w:color="auto" w:fill="auto"/>
          </w:tcPr>
          <w:p w14:paraId="760B55B4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Ngân sách</w:t>
            </w:r>
          </w:p>
        </w:tc>
        <w:tc>
          <w:tcPr>
            <w:tcW w:w="1013" w:type="dxa"/>
          </w:tcPr>
          <w:p w14:paraId="2BE3C970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Công đoàn</w:t>
            </w:r>
          </w:p>
        </w:tc>
        <w:tc>
          <w:tcPr>
            <w:tcW w:w="1120" w:type="dxa"/>
          </w:tcPr>
          <w:p w14:paraId="4B574095" w14:textId="77777777" w:rsid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Tháng 5/2024</w:t>
            </w:r>
          </w:p>
          <w:p w14:paraId="5CB38881" w14:textId="6D55705D" w:rsidR="007B31BA" w:rsidRPr="00CD3591" w:rsidRDefault="007B31BA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(Chờ đánh giá của cấp trên)</w:t>
            </w:r>
          </w:p>
        </w:tc>
      </w:tr>
      <w:tr w:rsidR="00CD3591" w:rsidRPr="00CD3591" w14:paraId="3CE3384C" w14:textId="77777777" w:rsidTr="000A5054">
        <w:tc>
          <w:tcPr>
            <w:tcW w:w="587" w:type="dxa"/>
            <w:shd w:val="clear" w:color="auto" w:fill="auto"/>
          </w:tcPr>
          <w:p w14:paraId="0C6B8224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4</w:t>
            </w:r>
          </w:p>
        </w:tc>
        <w:tc>
          <w:tcPr>
            <w:tcW w:w="938" w:type="dxa"/>
            <w:shd w:val="clear" w:color="auto" w:fill="auto"/>
          </w:tcPr>
          <w:p w14:paraId="136C455F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3</w:t>
            </w:r>
          </w:p>
        </w:tc>
        <w:tc>
          <w:tcPr>
            <w:tcW w:w="753" w:type="dxa"/>
            <w:shd w:val="clear" w:color="auto" w:fill="auto"/>
          </w:tcPr>
          <w:p w14:paraId="3BADFA05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3.2</w:t>
            </w:r>
          </w:p>
        </w:tc>
        <w:tc>
          <w:tcPr>
            <w:tcW w:w="1123" w:type="dxa"/>
            <w:shd w:val="clear" w:color="auto" w:fill="auto"/>
          </w:tcPr>
          <w:p w14:paraId="1C5D679D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Khối phòng học bộ môn, khối phục vụ học tập</w:t>
            </w:r>
          </w:p>
        </w:tc>
        <w:tc>
          <w:tcPr>
            <w:tcW w:w="1120" w:type="dxa"/>
            <w:shd w:val="clear" w:color="auto" w:fill="auto"/>
          </w:tcPr>
          <w:p w14:paraId="465CA4B0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Tham mưu Sở Giáo dục và Đào tạo Tiền Giang đầu tư kinh phí, trang thiết bị</w:t>
            </w:r>
          </w:p>
        </w:tc>
        <w:tc>
          <w:tcPr>
            <w:tcW w:w="1025" w:type="dxa"/>
            <w:shd w:val="clear" w:color="auto" w:fill="auto"/>
          </w:tcPr>
          <w:p w14:paraId="6B26C5AF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Hiệu trưởng</w:t>
            </w:r>
          </w:p>
        </w:tc>
        <w:tc>
          <w:tcPr>
            <w:tcW w:w="1120" w:type="dxa"/>
            <w:shd w:val="clear" w:color="auto" w:fill="auto"/>
          </w:tcPr>
          <w:p w14:paraId="497AAAEF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Tháng</w:t>
            </w:r>
          </w:p>
          <w:p w14:paraId="01FC5CEF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01/2024</w:t>
            </w:r>
          </w:p>
        </w:tc>
        <w:tc>
          <w:tcPr>
            <w:tcW w:w="822" w:type="dxa"/>
            <w:shd w:val="clear" w:color="auto" w:fill="auto"/>
          </w:tcPr>
          <w:p w14:paraId="4985E296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Ngân sách</w:t>
            </w:r>
          </w:p>
        </w:tc>
        <w:tc>
          <w:tcPr>
            <w:tcW w:w="1013" w:type="dxa"/>
          </w:tcPr>
          <w:p w14:paraId="30528351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Công đoàn</w:t>
            </w:r>
          </w:p>
        </w:tc>
        <w:tc>
          <w:tcPr>
            <w:tcW w:w="1120" w:type="dxa"/>
          </w:tcPr>
          <w:p w14:paraId="01C490A2" w14:textId="77777777" w:rsid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Tháng 5/2024</w:t>
            </w:r>
          </w:p>
          <w:p w14:paraId="68847757" w14:textId="6CED3917" w:rsidR="007B31BA" w:rsidRPr="00CD3591" w:rsidRDefault="007B31BA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(phụ thuộc vào kinh phí đầu tư của cấp trên)</w:t>
            </w:r>
          </w:p>
        </w:tc>
      </w:tr>
      <w:tr w:rsidR="00CD3591" w:rsidRPr="00CD3591" w14:paraId="33866649" w14:textId="77777777" w:rsidTr="000A5054">
        <w:tc>
          <w:tcPr>
            <w:tcW w:w="587" w:type="dxa"/>
            <w:shd w:val="clear" w:color="auto" w:fill="auto"/>
          </w:tcPr>
          <w:p w14:paraId="73F38077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938" w:type="dxa"/>
            <w:shd w:val="clear" w:color="auto" w:fill="auto"/>
          </w:tcPr>
          <w:p w14:paraId="5F9452A9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3</w:t>
            </w:r>
          </w:p>
        </w:tc>
        <w:tc>
          <w:tcPr>
            <w:tcW w:w="753" w:type="dxa"/>
            <w:shd w:val="clear" w:color="auto" w:fill="auto"/>
          </w:tcPr>
          <w:p w14:paraId="5833F9C8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3.6</w:t>
            </w:r>
          </w:p>
        </w:tc>
        <w:tc>
          <w:tcPr>
            <w:tcW w:w="1123" w:type="dxa"/>
            <w:shd w:val="clear" w:color="auto" w:fill="auto"/>
          </w:tcPr>
          <w:p w14:paraId="5D024612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 xml:space="preserve">Hệ </w:t>
            </w:r>
            <w:r w:rsidRPr="00CD3591">
              <w:rPr>
                <w:spacing w:val="-2"/>
                <w:sz w:val="26"/>
                <w:szCs w:val="26"/>
              </w:rPr>
              <w:lastRenderedPageBreak/>
              <w:t>thống máy tính kết nối</w:t>
            </w:r>
          </w:p>
        </w:tc>
        <w:tc>
          <w:tcPr>
            <w:tcW w:w="1120" w:type="dxa"/>
            <w:shd w:val="clear" w:color="auto" w:fill="auto"/>
          </w:tcPr>
          <w:p w14:paraId="3B470744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lastRenderedPageBreak/>
              <w:t xml:space="preserve">Tham </w:t>
            </w:r>
            <w:r w:rsidRPr="00CD3591">
              <w:rPr>
                <w:spacing w:val="-2"/>
                <w:sz w:val="26"/>
                <w:szCs w:val="26"/>
              </w:rPr>
              <w:lastRenderedPageBreak/>
              <w:t>mưu Sở Giáo dục và Đào tạo Tiền Giang đầu tư kinh phí</w:t>
            </w:r>
          </w:p>
        </w:tc>
        <w:tc>
          <w:tcPr>
            <w:tcW w:w="1025" w:type="dxa"/>
            <w:shd w:val="clear" w:color="auto" w:fill="auto"/>
          </w:tcPr>
          <w:p w14:paraId="2EEE96AB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lastRenderedPageBreak/>
              <w:t xml:space="preserve">Hiệu </w:t>
            </w:r>
            <w:r w:rsidRPr="00CD3591">
              <w:rPr>
                <w:spacing w:val="-2"/>
                <w:sz w:val="26"/>
                <w:szCs w:val="26"/>
              </w:rPr>
              <w:lastRenderedPageBreak/>
              <w:t>trưởng</w:t>
            </w:r>
          </w:p>
        </w:tc>
        <w:tc>
          <w:tcPr>
            <w:tcW w:w="1120" w:type="dxa"/>
            <w:shd w:val="clear" w:color="auto" w:fill="auto"/>
          </w:tcPr>
          <w:p w14:paraId="1216E53B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lastRenderedPageBreak/>
              <w:t xml:space="preserve">Tháng </w:t>
            </w:r>
            <w:r w:rsidRPr="00CD3591">
              <w:rPr>
                <w:spacing w:val="-2"/>
                <w:sz w:val="26"/>
                <w:szCs w:val="26"/>
              </w:rPr>
              <w:lastRenderedPageBreak/>
              <w:t>10/2023</w:t>
            </w:r>
          </w:p>
        </w:tc>
        <w:tc>
          <w:tcPr>
            <w:tcW w:w="822" w:type="dxa"/>
            <w:shd w:val="clear" w:color="auto" w:fill="auto"/>
          </w:tcPr>
          <w:p w14:paraId="1364CA60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lastRenderedPageBreak/>
              <w:t xml:space="preserve">Ngân </w:t>
            </w:r>
            <w:r w:rsidRPr="00CD3591">
              <w:rPr>
                <w:spacing w:val="-2"/>
                <w:sz w:val="26"/>
                <w:szCs w:val="26"/>
              </w:rPr>
              <w:lastRenderedPageBreak/>
              <w:t>sách</w:t>
            </w:r>
          </w:p>
        </w:tc>
        <w:tc>
          <w:tcPr>
            <w:tcW w:w="1013" w:type="dxa"/>
          </w:tcPr>
          <w:p w14:paraId="1CB4725C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lastRenderedPageBreak/>
              <w:t xml:space="preserve">Công </w:t>
            </w:r>
            <w:r w:rsidRPr="00CD3591">
              <w:rPr>
                <w:spacing w:val="-2"/>
                <w:sz w:val="26"/>
                <w:szCs w:val="26"/>
              </w:rPr>
              <w:lastRenderedPageBreak/>
              <w:t>đoàn</w:t>
            </w:r>
          </w:p>
        </w:tc>
        <w:tc>
          <w:tcPr>
            <w:tcW w:w="1120" w:type="dxa"/>
          </w:tcPr>
          <w:p w14:paraId="63B427EF" w14:textId="77777777" w:rsid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lastRenderedPageBreak/>
              <w:t xml:space="preserve">Tháng </w:t>
            </w:r>
            <w:r w:rsidRPr="00CD3591">
              <w:rPr>
                <w:spacing w:val="-2"/>
                <w:sz w:val="26"/>
                <w:szCs w:val="26"/>
              </w:rPr>
              <w:lastRenderedPageBreak/>
              <w:t>5/2024</w:t>
            </w:r>
          </w:p>
          <w:p w14:paraId="5193F0B6" w14:textId="116CE0E8" w:rsidR="007B31BA" w:rsidRPr="00CD3591" w:rsidRDefault="007B31BA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(Chờ sự đầu tư của cấp trên)</w:t>
            </w:r>
          </w:p>
        </w:tc>
      </w:tr>
      <w:tr w:rsidR="00CD3591" w:rsidRPr="00CD3591" w14:paraId="4DCCFA47" w14:textId="77777777" w:rsidTr="000A5054">
        <w:tc>
          <w:tcPr>
            <w:tcW w:w="587" w:type="dxa"/>
            <w:shd w:val="clear" w:color="auto" w:fill="auto"/>
          </w:tcPr>
          <w:p w14:paraId="460ED523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lastRenderedPageBreak/>
              <w:t>6</w:t>
            </w:r>
          </w:p>
        </w:tc>
        <w:tc>
          <w:tcPr>
            <w:tcW w:w="938" w:type="dxa"/>
            <w:shd w:val="clear" w:color="auto" w:fill="auto"/>
          </w:tcPr>
          <w:p w14:paraId="421378A8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753" w:type="dxa"/>
            <w:shd w:val="clear" w:color="auto" w:fill="auto"/>
          </w:tcPr>
          <w:p w14:paraId="00088FD0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5.6</w:t>
            </w:r>
          </w:p>
        </w:tc>
        <w:tc>
          <w:tcPr>
            <w:tcW w:w="1123" w:type="dxa"/>
            <w:shd w:val="clear" w:color="auto" w:fill="auto"/>
          </w:tcPr>
          <w:p w14:paraId="6381DCAD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Tỷ lệ học sinh bỏ học cao</w:t>
            </w:r>
          </w:p>
        </w:tc>
        <w:tc>
          <w:tcPr>
            <w:tcW w:w="1120" w:type="dxa"/>
            <w:shd w:val="clear" w:color="auto" w:fill="auto"/>
          </w:tcPr>
          <w:p w14:paraId="07FBC8F2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 xml:space="preserve">Phối hợp tốt cùng Ban đại diện cha mẹ học sinh, chính quyền địa phương tiến hành vãn gia để động viên, giúp đỡ; phối hợp giáo viên chủ nhiệm nắm bắt hoàn </w:t>
            </w:r>
            <w:r w:rsidRPr="00CD3591">
              <w:rPr>
                <w:spacing w:val="-2"/>
                <w:sz w:val="26"/>
                <w:szCs w:val="26"/>
              </w:rPr>
              <w:lastRenderedPageBreak/>
              <w:t>cảnh;  xây dựng các kế hoạch công việc cụ thể về việc hỗ trợ; rút kinh nghiệm hoạt động các năm trước</w:t>
            </w:r>
          </w:p>
        </w:tc>
        <w:tc>
          <w:tcPr>
            <w:tcW w:w="1025" w:type="dxa"/>
            <w:shd w:val="clear" w:color="auto" w:fill="auto"/>
          </w:tcPr>
          <w:p w14:paraId="6158A2D6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lastRenderedPageBreak/>
              <w:t>Hiệu trưởng</w:t>
            </w:r>
          </w:p>
        </w:tc>
        <w:tc>
          <w:tcPr>
            <w:tcW w:w="1120" w:type="dxa"/>
            <w:shd w:val="clear" w:color="auto" w:fill="auto"/>
          </w:tcPr>
          <w:p w14:paraId="206BCB0E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Tháng 9/2023</w:t>
            </w:r>
          </w:p>
        </w:tc>
        <w:tc>
          <w:tcPr>
            <w:tcW w:w="822" w:type="dxa"/>
            <w:shd w:val="clear" w:color="auto" w:fill="auto"/>
          </w:tcPr>
          <w:p w14:paraId="62598D5C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Ngân sách</w:t>
            </w:r>
          </w:p>
        </w:tc>
        <w:tc>
          <w:tcPr>
            <w:tcW w:w="1013" w:type="dxa"/>
          </w:tcPr>
          <w:p w14:paraId="2090E1E2" w14:textId="77777777" w:rsidR="00CD3591" w:rsidRP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Công đoàn, tổ trưởng chuyên môn</w:t>
            </w:r>
          </w:p>
        </w:tc>
        <w:tc>
          <w:tcPr>
            <w:tcW w:w="1120" w:type="dxa"/>
          </w:tcPr>
          <w:p w14:paraId="18FCD909" w14:textId="77777777" w:rsidR="00CD3591" w:rsidRDefault="00CD3591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 w:rsidRPr="00CD3591">
              <w:rPr>
                <w:spacing w:val="-2"/>
                <w:sz w:val="26"/>
                <w:szCs w:val="26"/>
              </w:rPr>
              <w:t>Tháng 5/2024</w:t>
            </w:r>
          </w:p>
          <w:p w14:paraId="71365E4F" w14:textId="360F3656" w:rsidR="007B31BA" w:rsidRPr="00CD3591" w:rsidRDefault="007B31BA" w:rsidP="00CD3591">
            <w:pPr>
              <w:spacing w:before="0" w:after="0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(Chưa khắc phục được điểm yếu do nhiều nguyên nhân khách quan và chủ quan)</w:t>
            </w:r>
          </w:p>
        </w:tc>
      </w:tr>
    </w:tbl>
    <w:p w14:paraId="6B7F4770" w14:textId="77777777" w:rsidR="00680D46" w:rsidRDefault="00680D46" w:rsidP="0054378C">
      <w:pPr>
        <w:spacing w:line="360" w:lineRule="exact"/>
        <w:jc w:val="both"/>
        <w:rPr>
          <w:spacing w:val="4"/>
          <w:szCs w:val="28"/>
        </w:rPr>
      </w:pPr>
    </w:p>
    <w:p w14:paraId="5F8108C1" w14:textId="0D404A5A" w:rsidR="00B85895" w:rsidRPr="00431B10" w:rsidRDefault="001E73F3" w:rsidP="00B85895">
      <w:pPr>
        <w:spacing w:line="360" w:lineRule="exact"/>
        <w:ind w:firstLine="701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Trên </w:t>
      </w:r>
      <w:r w:rsidR="008C3912">
        <w:rPr>
          <w:spacing w:val="4"/>
          <w:szCs w:val="28"/>
        </w:rPr>
        <w:t>đây là báo cáo kết quả thực hiện</w:t>
      </w:r>
      <w:r>
        <w:rPr>
          <w:spacing w:val="4"/>
          <w:szCs w:val="28"/>
        </w:rPr>
        <w:t xml:space="preserve"> kế hoạch cải tiến chất lượng giáo dục năm </w:t>
      </w:r>
      <w:bookmarkStart w:id="11" w:name="namHoc2"/>
      <w:r w:rsidR="00680D46">
        <w:rPr>
          <w:spacing w:val="4"/>
          <w:szCs w:val="28"/>
        </w:rPr>
        <w:t xml:space="preserve">2022 </w:t>
      </w:r>
      <w:r>
        <w:rPr>
          <w:spacing w:val="4"/>
          <w:szCs w:val="28"/>
        </w:rPr>
        <w:t>-</w:t>
      </w:r>
      <w:r w:rsidR="00680D46">
        <w:rPr>
          <w:spacing w:val="4"/>
          <w:szCs w:val="28"/>
        </w:rPr>
        <w:t xml:space="preserve"> </w:t>
      </w:r>
      <w:r>
        <w:rPr>
          <w:spacing w:val="4"/>
          <w:szCs w:val="28"/>
        </w:rPr>
        <w:t>20</w:t>
      </w:r>
      <w:bookmarkEnd w:id="11"/>
      <w:r w:rsidR="00680D46">
        <w:rPr>
          <w:spacing w:val="4"/>
          <w:szCs w:val="28"/>
        </w:rPr>
        <w:t>23</w:t>
      </w:r>
      <w:r>
        <w:rPr>
          <w:spacing w:val="4"/>
          <w:szCs w:val="28"/>
        </w:rPr>
        <w:t xml:space="preserve"> của </w:t>
      </w:r>
      <w:bookmarkStart w:id="12" w:name="tenTruong4"/>
      <w:r w:rsidR="007F3152">
        <w:rPr>
          <w:spacing w:val="4"/>
          <w:szCs w:val="28"/>
        </w:rPr>
        <w:t>Trường</w:t>
      </w:r>
      <w:bookmarkEnd w:id="12"/>
      <w:r w:rsidR="00680D46">
        <w:rPr>
          <w:spacing w:val="4"/>
          <w:szCs w:val="28"/>
        </w:rPr>
        <w:t xml:space="preserve"> trung học phổ thông Bình Phục Nhứt</w:t>
      </w:r>
      <w:r>
        <w:rPr>
          <w:spacing w:val="4"/>
          <w:szCs w:val="28"/>
        </w:rPr>
        <w:t>/.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464"/>
        <w:gridCol w:w="5107"/>
      </w:tblGrid>
      <w:tr w:rsidR="006240C2" w:rsidRPr="00431B10" w14:paraId="0E675750" w14:textId="77777777" w:rsidTr="005208C2">
        <w:trPr>
          <w:trHeight w:val="851"/>
        </w:trPr>
        <w:tc>
          <w:tcPr>
            <w:tcW w:w="2332" w:type="pct"/>
          </w:tcPr>
          <w:bookmarkEnd w:id="10"/>
          <w:p w14:paraId="7439CC85" w14:textId="77777777" w:rsidR="00FC6229" w:rsidRPr="003428CE" w:rsidRDefault="00FC6229" w:rsidP="003877C0">
            <w:pPr>
              <w:widowControl w:val="0"/>
              <w:tabs>
                <w:tab w:val="left" w:pos="3600"/>
              </w:tabs>
              <w:spacing w:before="0" w:after="0" w:line="240" w:lineRule="auto"/>
              <w:ind w:left="-104"/>
              <w:jc w:val="both"/>
              <w:rPr>
                <w:rFonts w:eastAsia="SimSun"/>
                <w:b/>
                <w:i/>
                <w:sz w:val="24"/>
                <w:lang w:val="en-ID"/>
              </w:rPr>
            </w:pPr>
            <w:r w:rsidRPr="003428CE">
              <w:rPr>
                <w:rFonts w:eastAsia="SimSun"/>
                <w:b/>
                <w:i/>
                <w:sz w:val="24"/>
                <w:lang w:val="en-ID"/>
              </w:rPr>
              <w:t>Nơi nhận:</w:t>
            </w:r>
          </w:p>
          <w:p w14:paraId="6868068C" w14:textId="4F2FC130" w:rsidR="00FC6229" w:rsidRPr="003428CE" w:rsidRDefault="00FC6229" w:rsidP="003877C0">
            <w:pPr>
              <w:widowControl w:val="0"/>
              <w:tabs>
                <w:tab w:val="left" w:pos="3600"/>
              </w:tabs>
              <w:spacing w:before="0" w:after="0" w:line="240" w:lineRule="auto"/>
              <w:ind w:left="-104"/>
              <w:jc w:val="both"/>
              <w:rPr>
                <w:rFonts w:eastAsia="SimSun"/>
                <w:sz w:val="22"/>
                <w:szCs w:val="22"/>
                <w:lang w:val="en-ID"/>
              </w:rPr>
            </w:pPr>
            <w:r w:rsidRPr="003428CE">
              <w:rPr>
                <w:rFonts w:eastAsia="SimSun"/>
                <w:sz w:val="22"/>
                <w:szCs w:val="22"/>
                <w:lang w:val="en-ID"/>
              </w:rPr>
              <w:t>- Sở GDĐT</w:t>
            </w:r>
            <w:r w:rsidR="006E4597">
              <w:rPr>
                <w:rFonts w:eastAsia="SimSun"/>
                <w:sz w:val="22"/>
                <w:szCs w:val="22"/>
                <w:lang w:val="en-ID"/>
              </w:rPr>
              <w:t xml:space="preserve"> (Phòng KTQLCLGD)</w:t>
            </w:r>
            <w:r w:rsidRPr="003428CE">
              <w:rPr>
                <w:rFonts w:eastAsia="SimSun"/>
                <w:sz w:val="22"/>
                <w:szCs w:val="22"/>
                <w:lang w:val="en-ID"/>
              </w:rPr>
              <w:t>;</w:t>
            </w:r>
          </w:p>
          <w:p w14:paraId="79D008FD" w14:textId="77777777" w:rsidR="006240C2" w:rsidRPr="00FC6229" w:rsidRDefault="00FC6229" w:rsidP="003877C0">
            <w:pPr>
              <w:widowControl w:val="0"/>
              <w:tabs>
                <w:tab w:val="left" w:pos="3600"/>
              </w:tabs>
              <w:spacing w:before="0" w:after="0" w:line="240" w:lineRule="auto"/>
              <w:ind w:left="-104"/>
              <w:jc w:val="both"/>
              <w:rPr>
                <w:rFonts w:eastAsia="SimSun"/>
                <w:sz w:val="22"/>
                <w:szCs w:val="28"/>
                <w:lang w:val="en-ID"/>
              </w:rPr>
            </w:pPr>
            <w:r w:rsidRPr="003428CE">
              <w:rPr>
                <w:rFonts w:eastAsia="SimSun"/>
                <w:sz w:val="22"/>
                <w:szCs w:val="22"/>
                <w:lang w:val="en-ID"/>
              </w:rPr>
              <w:t xml:space="preserve">- Lưu: </w:t>
            </w:r>
            <w:r w:rsidRPr="003428CE">
              <w:rPr>
                <w:rFonts w:eastAsia="SimSun"/>
                <w:sz w:val="22"/>
                <w:szCs w:val="22"/>
                <w:lang w:val="vi-VN"/>
              </w:rPr>
              <w:t>Văn thư.</w:t>
            </w:r>
          </w:p>
        </w:tc>
        <w:tc>
          <w:tcPr>
            <w:tcW w:w="2668" w:type="pct"/>
          </w:tcPr>
          <w:p w14:paraId="3CF5D3D6" w14:textId="4B991E48" w:rsidR="006240C2" w:rsidRPr="00431B10" w:rsidRDefault="00866518" w:rsidP="005208C2">
            <w:pPr>
              <w:tabs>
                <w:tab w:val="num" w:pos="0"/>
              </w:tabs>
              <w:spacing w:before="0" w:after="0" w:line="240" w:lineRule="auto"/>
              <w:jc w:val="center"/>
              <w:rPr>
                <w:rFonts w:eastAsia="MS Mincho"/>
                <w:b/>
                <w:spacing w:val="-6"/>
                <w:sz w:val="26"/>
                <w:szCs w:val="28"/>
              </w:rPr>
            </w:pPr>
            <w:r>
              <w:rPr>
                <w:rFonts w:eastAsia="MS Mincho"/>
                <w:b/>
                <w:spacing w:val="-6"/>
                <w:sz w:val="26"/>
                <w:szCs w:val="28"/>
              </w:rPr>
              <w:t>THỦ TRƯỞNG ĐƠN VỊ</w:t>
            </w:r>
          </w:p>
          <w:p w14:paraId="75AB1C32" w14:textId="77777777" w:rsidR="00D74543" w:rsidRDefault="00D74543" w:rsidP="005208C2">
            <w:pPr>
              <w:spacing w:before="0" w:after="0" w:line="240" w:lineRule="auto"/>
              <w:rPr>
                <w:bCs/>
                <w:i/>
                <w:sz w:val="26"/>
                <w:szCs w:val="28"/>
              </w:rPr>
            </w:pPr>
            <w:bookmarkStart w:id="13" w:name="hieuTruong"/>
            <w:bookmarkEnd w:id="13"/>
          </w:p>
          <w:p w14:paraId="406595C3" w14:textId="77777777" w:rsidR="004C3268" w:rsidRDefault="004C3268" w:rsidP="005208C2">
            <w:pPr>
              <w:spacing w:before="0" w:after="0" w:line="240" w:lineRule="auto"/>
              <w:rPr>
                <w:bCs/>
                <w:i/>
                <w:sz w:val="26"/>
                <w:szCs w:val="28"/>
              </w:rPr>
            </w:pPr>
          </w:p>
          <w:p w14:paraId="142F2D63" w14:textId="77777777" w:rsidR="004C3268" w:rsidRDefault="004C3268" w:rsidP="005208C2">
            <w:pPr>
              <w:spacing w:before="0" w:after="0" w:line="240" w:lineRule="auto"/>
              <w:rPr>
                <w:bCs/>
                <w:i/>
                <w:sz w:val="26"/>
                <w:szCs w:val="28"/>
              </w:rPr>
            </w:pPr>
          </w:p>
          <w:p w14:paraId="70ECF6BE" w14:textId="77777777" w:rsidR="004C3268" w:rsidRDefault="004C3268" w:rsidP="005208C2">
            <w:pPr>
              <w:spacing w:before="0" w:after="0" w:line="240" w:lineRule="auto"/>
              <w:rPr>
                <w:bCs/>
                <w:i/>
                <w:sz w:val="26"/>
                <w:szCs w:val="28"/>
              </w:rPr>
            </w:pPr>
          </w:p>
          <w:p w14:paraId="75BA7D57" w14:textId="1BE53D84" w:rsidR="004C3268" w:rsidRPr="004C3268" w:rsidRDefault="004C3268" w:rsidP="005208C2">
            <w:pPr>
              <w:spacing w:before="0" w:after="0" w:line="240" w:lineRule="auto"/>
              <w:rPr>
                <w:rFonts w:eastAsia="MS Mincho"/>
                <w:b/>
                <w:szCs w:val="28"/>
              </w:rPr>
            </w:pPr>
            <w:r>
              <w:rPr>
                <w:bCs/>
                <w:i/>
                <w:sz w:val="26"/>
                <w:szCs w:val="28"/>
              </w:rPr>
              <w:t xml:space="preserve">                        </w:t>
            </w:r>
            <w:r w:rsidRPr="004C3268">
              <w:rPr>
                <w:b/>
                <w:bCs/>
                <w:szCs w:val="28"/>
              </w:rPr>
              <w:t>Lê Văn Quang</w:t>
            </w:r>
          </w:p>
        </w:tc>
      </w:tr>
    </w:tbl>
    <w:p w14:paraId="2D8D5056" w14:textId="0A0A6955" w:rsidR="00BA5D50" w:rsidRDefault="00BA5D50" w:rsidP="00C672C3">
      <w:pPr>
        <w:tabs>
          <w:tab w:val="left" w:pos="6735"/>
        </w:tabs>
      </w:pPr>
    </w:p>
    <w:sectPr w:rsidR="00BA5D50" w:rsidSect="00F52E44">
      <w:headerReference w:type="default" r:id="rId8"/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9A93C" w14:textId="77777777" w:rsidR="005F54D2" w:rsidRDefault="005F54D2" w:rsidP="006363C1">
      <w:pPr>
        <w:spacing w:before="0" w:after="0" w:line="240" w:lineRule="auto"/>
      </w:pPr>
      <w:r>
        <w:separator/>
      </w:r>
    </w:p>
  </w:endnote>
  <w:endnote w:type="continuationSeparator" w:id="0">
    <w:p w14:paraId="5C186926" w14:textId="77777777" w:rsidR="005F54D2" w:rsidRDefault="005F54D2" w:rsidP="006363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DDBF4" w14:textId="77777777" w:rsidR="005F54D2" w:rsidRDefault="005F54D2" w:rsidP="006363C1">
      <w:pPr>
        <w:spacing w:before="0" w:after="0" w:line="240" w:lineRule="auto"/>
      </w:pPr>
      <w:r>
        <w:separator/>
      </w:r>
    </w:p>
  </w:footnote>
  <w:footnote w:type="continuationSeparator" w:id="0">
    <w:p w14:paraId="483E8FFF" w14:textId="77777777" w:rsidR="005F54D2" w:rsidRDefault="005F54D2" w:rsidP="006363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0002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E20D05" w14:textId="0B04C9AF" w:rsidR="006363C1" w:rsidRDefault="006363C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1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B8727D" w14:textId="77777777" w:rsidR="006363C1" w:rsidRDefault="006363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831E0"/>
    <w:multiLevelType w:val="multilevel"/>
    <w:tmpl w:val="BF1897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56"/>
    <w:rsid w:val="000401CC"/>
    <w:rsid w:val="00054956"/>
    <w:rsid w:val="0008791A"/>
    <w:rsid w:val="0009399E"/>
    <w:rsid w:val="000E60C2"/>
    <w:rsid w:val="001033AF"/>
    <w:rsid w:val="001127D9"/>
    <w:rsid w:val="001143C4"/>
    <w:rsid w:val="00143B2D"/>
    <w:rsid w:val="00147E62"/>
    <w:rsid w:val="001949A8"/>
    <w:rsid w:val="001A61A8"/>
    <w:rsid w:val="001E73F3"/>
    <w:rsid w:val="00200712"/>
    <w:rsid w:val="00207CA1"/>
    <w:rsid w:val="00246D14"/>
    <w:rsid w:val="00270880"/>
    <w:rsid w:val="002B0315"/>
    <w:rsid w:val="003323EF"/>
    <w:rsid w:val="003428CE"/>
    <w:rsid w:val="00346925"/>
    <w:rsid w:val="00376B30"/>
    <w:rsid w:val="003877C0"/>
    <w:rsid w:val="0039750C"/>
    <w:rsid w:val="003E1DD6"/>
    <w:rsid w:val="00475DF5"/>
    <w:rsid w:val="004C3268"/>
    <w:rsid w:val="004D0892"/>
    <w:rsid w:val="005208C2"/>
    <w:rsid w:val="0054378C"/>
    <w:rsid w:val="00587262"/>
    <w:rsid w:val="005F54D2"/>
    <w:rsid w:val="005F76B1"/>
    <w:rsid w:val="006240C2"/>
    <w:rsid w:val="00625E5A"/>
    <w:rsid w:val="006363C1"/>
    <w:rsid w:val="006446B4"/>
    <w:rsid w:val="00677A12"/>
    <w:rsid w:val="00680D46"/>
    <w:rsid w:val="006A7F4A"/>
    <w:rsid w:val="006B1DC4"/>
    <w:rsid w:val="006B241F"/>
    <w:rsid w:val="006E0096"/>
    <w:rsid w:val="006E4597"/>
    <w:rsid w:val="006F24BC"/>
    <w:rsid w:val="00783433"/>
    <w:rsid w:val="007B31BA"/>
    <w:rsid w:val="007F135C"/>
    <w:rsid w:val="007F3152"/>
    <w:rsid w:val="0084687F"/>
    <w:rsid w:val="00850A91"/>
    <w:rsid w:val="008625AF"/>
    <w:rsid w:val="00866518"/>
    <w:rsid w:val="008847D7"/>
    <w:rsid w:val="00885ADC"/>
    <w:rsid w:val="008C3912"/>
    <w:rsid w:val="008C75A7"/>
    <w:rsid w:val="008D6D62"/>
    <w:rsid w:val="0097444A"/>
    <w:rsid w:val="009750C3"/>
    <w:rsid w:val="00991EFB"/>
    <w:rsid w:val="009C7709"/>
    <w:rsid w:val="009D4E46"/>
    <w:rsid w:val="00A02C39"/>
    <w:rsid w:val="00A21EDD"/>
    <w:rsid w:val="00AC3F99"/>
    <w:rsid w:val="00AD0118"/>
    <w:rsid w:val="00B10AF6"/>
    <w:rsid w:val="00B4205A"/>
    <w:rsid w:val="00B723D9"/>
    <w:rsid w:val="00B85895"/>
    <w:rsid w:val="00BA5D50"/>
    <w:rsid w:val="00C538C2"/>
    <w:rsid w:val="00C65235"/>
    <w:rsid w:val="00C672C3"/>
    <w:rsid w:val="00CD3591"/>
    <w:rsid w:val="00CE0534"/>
    <w:rsid w:val="00D12E6E"/>
    <w:rsid w:val="00D73E6B"/>
    <w:rsid w:val="00D74543"/>
    <w:rsid w:val="00D97694"/>
    <w:rsid w:val="00DB4D4F"/>
    <w:rsid w:val="00DE6800"/>
    <w:rsid w:val="00E370C3"/>
    <w:rsid w:val="00E63981"/>
    <w:rsid w:val="00E97116"/>
    <w:rsid w:val="00ED690F"/>
    <w:rsid w:val="00EF0CCE"/>
    <w:rsid w:val="00F52E44"/>
    <w:rsid w:val="00FC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7F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29"/>
    <w:pPr>
      <w:spacing w:before="120" w:after="12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3C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3C1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3C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3C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29"/>
    <w:pPr>
      <w:spacing w:before="120" w:after="12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3C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3C1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3C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3C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Windows User</cp:lastModifiedBy>
  <cp:revision>48</cp:revision>
  <cp:lastPrinted>2023-06-07T12:42:00Z</cp:lastPrinted>
  <dcterms:created xsi:type="dcterms:W3CDTF">2022-10-12T02:57:00Z</dcterms:created>
  <dcterms:modified xsi:type="dcterms:W3CDTF">2024-10-30T11:08:00Z</dcterms:modified>
</cp:coreProperties>
</file>